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687" w:rsidRDefault="00AF1687" w:rsidP="00AF1687">
      <w:pPr>
        <w:outlineLvl w:val="1"/>
        <w:rPr>
          <w:rFonts w:ascii="Times New Roman" w:eastAsia="Times New Roman" w:hAnsi="Times New Roman" w:cs="Times New Roman"/>
          <w:b/>
        </w:rPr>
      </w:pPr>
    </w:p>
    <w:p w:rsidR="001A5F4A" w:rsidRDefault="001A5F4A" w:rsidP="00AF1687">
      <w:pPr>
        <w:ind w:hanging="426"/>
        <w:jc w:val="center"/>
        <w:outlineLvl w:val="1"/>
        <w:rPr>
          <w:rFonts w:ascii="Times New Roman" w:eastAsia="Times New Roman" w:hAnsi="Times New Roman" w:cs="Times New Roman"/>
          <w:b/>
        </w:rPr>
      </w:pPr>
    </w:p>
    <w:p w:rsidR="001A5F4A" w:rsidRDefault="001A5F4A" w:rsidP="00AF1687">
      <w:pPr>
        <w:ind w:hanging="426"/>
        <w:jc w:val="center"/>
        <w:outlineLvl w:val="1"/>
        <w:rPr>
          <w:rFonts w:ascii="Times New Roman" w:eastAsia="Times New Roman" w:hAnsi="Times New Roman" w:cs="Times New Roman"/>
          <w:b/>
        </w:rPr>
      </w:pPr>
    </w:p>
    <w:p w:rsidR="00AF1687" w:rsidRDefault="00AF1687" w:rsidP="00AF1687">
      <w:pPr>
        <w:ind w:hanging="426"/>
        <w:jc w:val="center"/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МУНИЦИПАЛЬНОЕ БЮДЖЕТНОЕ ОБЩЕОБРАЗОВАТЕЛЬНОЕ</w:t>
      </w:r>
    </w:p>
    <w:p w:rsidR="00AF1687" w:rsidRDefault="00AF1687" w:rsidP="00AF1687">
      <w:pPr>
        <w:ind w:hanging="426"/>
        <w:jc w:val="center"/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УЧРЕЖДЕНИЕ «ГЕЛДАГАНСКАЯ СШ. ИМ. КАДЫРОВА А.А.»</w:t>
      </w:r>
    </w:p>
    <w:p w:rsidR="00AF1687" w:rsidRDefault="00AF1687" w:rsidP="00AF1687">
      <w:pPr>
        <w:ind w:hanging="426"/>
        <w:outlineLvl w:val="1"/>
        <w:rPr>
          <w:rFonts w:ascii="Times New Roman" w:eastAsia="Times New Roman" w:hAnsi="Times New Roman" w:cs="Times New Roman"/>
          <w:b/>
        </w:rPr>
      </w:pPr>
    </w:p>
    <w:p w:rsidR="00AF1687" w:rsidRDefault="00AF1687" w:rsidP="00AF1687">
      <w:pPr>
        <w:ind w:hanging="426"/>
        <w:outlineLvl w:val="1"/>
        <w:rPr>
          <w:rFonts w:ascii="Times New Roman" w:eastAsia="Times New Roman" w:hAnsi="Times New Roman" w:cs="Times New Roman"/>
        </w:rPr>
      </w:pPr>
    </w:p>
    <w:p w:rsidR="00805CF7" w:rsidRDefault="00805CF7" w:rsidP="00805CF7">
      <w:pPr>
        <w:ind w:hanging="426"/>
        <w:outlineLvl w:val="1"/>
        <w:rPr>
          <w:rFonts w:ascii="Times New Roman" w:eastAsia="Times New Roman" w:hAnsi="Times New Roman" w:cs="Times New Roman"/>
          <w:sz w:val="22"/>
          <w:szCs w:val="22"/>
        </w:rPr>
      </w:pPr>
    </w:p>
    <w:p w:rsidR="00805CF7" w:rsidRDefault="007754E4" w:rsidP="00805CF7">
      <w:pPr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ПРИНЯТО</w:t>
      </w:r>
      <w:bookmarkStart w:id="0" w:name="_GoBack"/>
      <w:bookmarkEnd w:id="0"/>
      <w:r w:rsidR="00805CF7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УТВЕРЖДЕНО </w:t>
      </w:r>
    </w:p>
    <w:p w:rsidR="00805CF7" w:rsidRDefault="00805CF7" w:rsidP="00805CF7">
      <w:pPr>
        <w:outlineLvl w:val="1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Педагогическим  советом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приказом №175/од                           </w:t>
      </w:r>
    </w:p>
    <w:p w:rsidR="00805CF7" w:rsidRDefault="00805CF7" w:rsidP="00805CF7">
      <w:pPr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от 29.08.2025г.№1                                                                    от «01» 09. 2025 г. </w:t>
      </w:r>
    </w:p>
    <w:p w:rsidR="00920661" w:rsidRDefault="00920661"/>
    <w:p w:rsidR="00AF1687" w:rsidRDefault="00AF1687" w:rsidP="001A5F4A">
      <w:pPr>
        <w:jc w:val="center"/>
        <w:rPr>
          <w:rFonts w:hAnsi="Times New Roman" w:cs="Times New Roman"/>
          <w:color w:val="000000"/>
        </w:rPr>
      </w:pPr>
    </w:p>
    <w:p w:rsidR="00AF1687" w:rsidRDefault="00AF1687" w:rsidP="001A5F4A">
      <w:pPr>
        <w:jc w:val="center"/>
        <w:rPr>
          <w:rFonts w:hAnsi="Times New Roman" w:cs="Times New Roman"/>
          <w:b/>
          <w:bCs/>
          <w:color w:val="000000"/>
        </w:rPr>
      </w:pPr>
      <w:r>
        <w:rPr>
          <w:rFonts w:hAnsi="Times New Roman" w:cs="Times New Roman"/>
          <w:b/>
          <w:bCs/>
          <w:color w:val="000000"/>
        </w:rPr>
        <w:t>ПОЛОЖЕНИЕ</w:t>
      </w:r>
      <w:r>
        <w:br/>
      </w:r>
      <w:r>
        <w:rPr>
          <w:rFonts w:hAnsi="Times New Roman" w:cs="Times New Roman"/>
          <w:b/>
          <w:bCs/>
          <w:color w:val="000000"/>
        </w:rPr>
        <w:t>о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языке</w:t>
      </w:r>
      <w:r>
        <w:rPr>
          <w:rFonts w:hAnsi="Times New Roman" w:cs="Times New Roman"/>
          <w:b/>
          <w:bCs/>
          <w:color w:val="000000"/>
        </w:rPr>
        <w:t xml:space="preserve"> (</w:t>
      </w:r>
      <w:r>
        <w:rPr>
          <w:rFonts w:hAnsi="Times New Roman" w:cs="Times New Roman"/>
          <w:b/>
          <w:bCs/>
          <w:color w:val="000000"/>
        </w:rPr>
        <w:t>языках</w:t>
      </w:r>
      <w:r>
        <w:rPr>
          <w:rFonts w:hAnsi="Times New Roman" w:cs="Times New Roman"/>
          <w:b/>
          <w:bCs/>
          <w:color w:val="000000"/>
        </w:rPr>
        <w:t xml:space="preserve">) </w:t>
      </w:r>
      <w:r>
        <w:rPr>
          <w:rFonts w:hAnsi="Times New Roman" w:cs="Times New Roman"/>
          <w:b/>
          <w:bCs/>
          <w:color w:val="000000"/>
        </w:rPr>
        <w:t>обучения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и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воспитания</w:t>
      </w:r>
    </w:p>
    <w:p w:rsidR="00AF1687" w:rsidRDefault="00AF1687" w:rsidP="001A5F4A">
      <w:pPr>
        <w:jc w:val="center"/>
        <w:rPr>
          <w:rFonts w:hAnsi="Times New Roman" w:cs="Times New Roman"/>
          <w:color w:val="000000"/>
        </w:rPr>
      </w:pP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b/>
          <w:bCs/>
          <w:color w:val="000000"/>
        </w:rPr>
        <w:t xml:space="preserve">1. </w:t>
      </w:r>
      <w:r>
        <w:rPr>
          <w:rFonts w:hAnsi="Times New Roman" w:cs="Times New Roman"/>
          <w:b/>
          <w:bCs/>
          <w:color w:val="000000"/>
        </w:rPr>
        <w:t>Общие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положения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1.1. </w:t>
      </w:r>
      <w:r>
        <w:rPr>
          <w:rFonts w:hAnsi="Times New Roman" w:cs="Times New Roman"/>
          <w:color w:val="000000"/>
        </w:rPr>
        <w:t>Настоящее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положение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воспитания</w:t>
      </w:r>
      <w:r>
        <w:rPr>
          <w:rFonts w:hAnsi="Times New Roman" w:cs="Times New Roman"/>
          <w:color w:val="000000"/>
        </w:rPr>
        <w:t xml:space="preserve"> (</w:t>
      </w:r>
      <w:r>
        <w:rPr>
          <w:rFonts w:hAnsi="Times New Roman" w:cs="Times New Roman"/>
          <w:color w:val="000000"/>
        </w:rPr>
        <w:t>далее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–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положение</w:t>
      </w:r>
      <w:r>
        <w:rPr>
          <w:rFonts w:hAnsi="Times New Roman" w:cs="Times New Roman"/>
          <w:color w:val="000000"/>
        </w:rPr>
        <w:t xml:space="preserve">) </w:t>
      </w:r>
      <w:r>
        <w:rPr>
          <w:rFonts w:hAnsi="Times New Roman" w:cs="Times New Roman"/>
          <w:color w:val="000000"/>
        </w:rPr>
        <w:t>разработано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proofErr w:type="gramStart"/>
      <w:r>
        <w:rPr>
          <w:rFonts w:hAnsi="Times New Roman" w:cs="Times New Roman"/>
          <w:color w:val="000000"/>
        </w:rPr>
        <w:t>соответствии 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нормативными</w:t>
      </w:r>
      <w:proofErr w:type="gram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документами</w:t>
      </w:r>
      <w:r>
        <w:rPr>
          <w:rFonts w:hAnsi="Times New Roman" w:cs="Times New Roman"/>
          <w:color w:val="000000"/>
        </w:rPr>
        <w:t>: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Федеральным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законом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29.12.2012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273-</w:t>
      </w:r>
      <w:r>
        <w:rPr>
          <w:rFonts w:hAnsi="Times New Roman" w:cs="Times New Roman"/>
          <w:color w:val="000000"/>
        </w:rPr>
        <w:t>ФЗ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Российской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Федерации»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22.03.2021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115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Порядка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организации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деятельности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общеобразовательным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– образовательным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31.05.2021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286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31.05.2021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287</w:t>
      </w:r>
      <w:r>
        <w:rPr>
          <w:rFonts w:hAnsi="Times New Roman" w:cs="Times New Roman"/>
          <w:color w:val="000000"/>
        </w:rPr>
        <w:t> 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Минобрнауки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06.10.2009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373</w:t>
      </w:r>
      <w:r>
        <w:rPr>
          <w:rFonts w:hAnsi="Times New Roman" w:cs="Times New Roman"/>
          <w:color w:val="000000"/>
        </w:rPr>
        <w:t> 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введении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действие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Минобрнауки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17.12.2010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1897</w:t>
      </w:r>
      <w:r>
        <w:rPr>
          <w:rFonts w:hAnsi="Times New Roman" w:cs="Times New Roman"/>
          <w:color w:val="000000"/>
        </w:rPr>
        <w:t> 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Минобрнауки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17.05.2012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413</w:t>
      </w:r>
      <w:r>
        <w:rPr>
          <w:rFonts w:hAnsi="Times New Roman" w:cs="Times New Roman"/>
          <w:color w:val="000000"/>
        </w:rPr>
        <w:t> 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приказа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372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приказа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370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приказа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371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 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24.11.2022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1023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адаптированной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ограниченными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возможностями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здоровья»</w:t>
      </w:r>
      <w:r>
        <w:rPr>
          <w:rFonts w:hAnsi="Times New Roman" w:cs="Times New Roman"/>
          <w:color w:val="000000"/>
        </w:rPr>
        <w:t>;</w:t>
      </w:r>
    </w:p>
    <w:p w:rsidR="00AF1687" w:rsidRDefault="00AF1687" w:rsidP="001A5F4A">
      <w:pPr>
        <w:widowControl/>
        <w:numPr>
          <w:ilvl w:val="0"/>
          <w:numId w:val="1"/>
        </w:numPr>
        <w:autoSpaceDE/>
        <w:autoSpaceDN/>
        <w:adjustRightInd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приказом 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24.11.2022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1025 </w:t>
      </w:r>
      <w:r>
        <w:rPr>
          <w:rFonts w:hAnsi="Times New Roman" w:cs="Times New Roman"/>
          <w:color w:val="000000"/>
        </w:rPr>
        <w:t>«Об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адаптированной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ограниченными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возможностями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здоровья»</w:t>
      </w:r>
      <w:r>
        <w:rPr>
          <w:rFonts w:hAnsi="Times New Roman" w:cs="Times New Roman"/>
          <w:color w:val="000000"/>
        </w:rPr>
        <w:t>;</w:t>
      </w:r>
    </w:p>
    <w:p w:rsidR="001A5F4A" w:rsidRPr="001A5F4A" w:rsidRDefault="001A5F4A" w:rsidP="001A5F4A">
      <w:pPr>
        <w:widowControl/>
        <w:numPr>
          <w:ilvl w:val="0"/>
          <w:numId w:val="1"/>
        </w:numPr>
        <w:autoSpaceDE/>
        <w:autoSpaceDN/>
        <w:adjustRightInd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>с</w:t>
      </w:r>
      <w:r w:rsidRPr="001A5F4A">
        <w:rPr>
          <w:rFonts w:ascii="Times New Roman" w:hAnsi="Times New Roman" w:cs="Times New Roman"/>
          <w:color w:val="333333"/>
          <w:shd w:val="clear" w:color="auto" w:fill="FFFFFF"/>
        </w:rPr>
        <w:t>огласно статье 10 Закона Чеченской Республики от 30 октября 2014 года №37-РЗ «Об образовании в Чеченской Республике»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                                                               </w:t>
      </w:r>
    </w:p>
    <w:p w:rsidR="00AF1687" w:rsidRPr="001A5F4A" w:rsidRDefault="00AF1687" w:rsidP="001A5F4A">
      <w:pPr>
        <w:pStyle w:val="a3"/>
        <w:widowControl/>
        <w:numPr>
          <w:ilvl w:val="0"/>
          <w:numId w:val="6"/>
        </w:numPr>
        <w:autoSpaceDE/>
        <w:autoSpaceDN/>
        <w:adjustRightInd/>
        <w:ind w:left="851" w:right="180" w:hanging="425"/>
        <w:rPr>
          <w:rFonts w:hAnsi="Times New Roman" w:cs="Times New Roman"/>
          <w:color w:val="000000"/>
        </w:rPr>
      </w:pPr>
      <w:r w:rsidRPr="001A5F4A">
        <w:rPr>
          <w:rFonts w:hAnsi="Times New Roman" w:cs="Times New Roman"/>
          <w:color w:val="000000"/>
        </w:rPr>
        <w:t>уставом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муниципального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бюджетного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общеобразовательного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учреждения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«Гелдаганская</w:t>
      </w:r>
      <w:r w:rsidRPr="001A5F4A">
        <w:rPr>
          <w:rFonts w:hAnsi="Times New Roman" w:cs="Times New Roman"/>
          <w:color w:val="000000"/>
        </w:rPr>
        <w:t xml:space="preserve"> </w:t>
      </w:r>
      <w:proofErr w:type="spellStart"/>
      <w:r w:rsidRPr="001A5F4A">
        <w:rPr>
          <w:rFonts w:hAnsi="Times New Roman" w:cs="Times New Roman"/>
          <w:color w:val="000000"/>
        </w:rPr>
        <w:t>Сш</w:t>
      </w:r>
      <w:proofErr w:type="spellEnd"/>
      <w:r w:rsidRPr="001A5F4A">
        <w:rPr>
          <w:rFonts w:hAnsi="Times New Roman" w:cs="Times New Roman"/>
          <w:color w:val="000000"/>
        </w:rPr>
        <w:t xml:space="preserve">. </w:t>
      </w:r>
      <w:r w:rsidRPr="001A5F4A">
        <w:rPr>
          <w:rFonts w:hAnsi="Times New Roman" w:cs="Times New Roman"/>
          <w:color w:val="000000"/>
        </w:rPr>
        <w:t>Им</w:t>
      </w:r>
      <w:r w:rsidRPr="001A5F4A">
        <w:rPr>
          <w:rFonts w:hAnsi="Times New Roman" w:cs="Times New Roman"/>
          <w:color w:val="000000"/>
        </w:rPr>
        <w:t xml:space="preserve">. </w:t>
      </w:r>
      <w:r w:rsidRPr="001A5F4A">
        <w:rPr>
          <w:rFonts w:hAnsi="Times New Roman" w:cs="Times New Roman"/>
          <w:color w:val="000000"/>
        </w:rPr>
        <w:t>А</w:t>
      </w:r>
      <w:r w:rsidRPr="001A5F4A">
        <w:rPr>
          <w:rFonts w:hAnsi="Times New Roman" w:cs="Times New Roman"/>
          <w:color w:val="000000"/>
        </w:rPr>
        <w:t>.</w:t>
      </w:r>
      <w:r w:rsidRPr="001A5F4A">
        <w:rPr>
          <w:rFonts w:hAnsi="Times New Roman" w:cs="Times New Roman"/>
          <w:color w:val="000000"/>
        </w:rPr>
        <w:t>А</w:t>
      </w:r>
      <w:r w:rsidRPr="001A5F4A">
        <w:rPr>
          <w:rFonts w:hAnsi="Times New Roman" w:cs="Times New Roman"/>
          <w:color w:val="000000"/>
        </w:rPr>
        <w:t xml:space="preserve">. </w:t>
      </w:r>
      <w:r w:rsidRPr="001A5F4A">
        <w:rPr>
          <w:rFonts w:hAnsi="Times New Roman" w:cs="Times New Roman"/>
          <w:color w:val="000000"/>
        </w:rPr>
        <w:t>Кадырова»</w:t>
      </w:r>
      <w:r w:rsidRPr="001A5F4A">
        <w:rPr>
          <w:rFonts w:hAnsi="Times New Roman" w:cs="Times New Roman"/>
          <w:color w:val="000000"/>
        </w:rPr>
        <w:t xml:space="preserve"> (</w:t>
      </w:r>
      <w:r w:rsidRPr="001A5F4A">
        <w:rPr>
          <w:rFonts w:hAnsi="Times New Roman" w:cs="Times New Roman"/>
          <w:color w:val="000000"/>
        </w:rPr>
        <w:t>далее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–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Школа</w:t>
      </w:r>
      <w:r w:rsidRPr="001A5F4A">
        <w:rPr>
          <w:rFonts w:hAnsi="Times New Roman" w:cs="Times New Roman"/>
          <w:color w:val="000000"/>
        </w:rPr>
        <w:t>).</w:t>
      </w:r>
      <w:r w:rsidR="001A5F4A" w:rsidRPr="001A5F4A">
        <w:rPr>
          <w:rFonts w:hAnsi="Times New Roman" w:cs="Times New Roman"/>
          <w:color w:val="000000"/>
        </w:rPr>
        <w:t xml:space="preserve">                        </w:t>
      </w:r>
      <w:r w:rsidR="001A5F4A">
        <w:rPr>
          <w:rFonts w:hAnsi="Times New Roman" w:cs="Times New Roman"/>
          <w:color w:val="000000"/>
        </w:rPr>
        <w:t xml:space="preserve">                             </w:t>
      </w:r>
      <w:r w:rsidRPr="001A5F4A">
        <w:rPr>
          <w:rFonts w:hAnsi="Times New Roman" w:cs="Times New Roman"/>
          <w:color w:val="000000"/>
        </w:rPr>
        <w:t xml:space="preserve">1.2. </w:t>
      </w:r>
      <w:r w:rsidRPr="001A5F4A">
        <w:rPr>
          <w:rFonts w:hAnsi="Times New Roman" w:cs="Times New Roman"/>
          <w:color w:val="000000"/>
        </w:rPr>
        <w:t>Положение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устанавливает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языки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образования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и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порядок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их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выбора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родителями</w:t>
      </w:r>
      <w:r w:rsidRPr="001A5F4A">
        <w:rPr>
          <w:rFonts w:hAnsi="Times New Roman" w:cs="Times New Roman"/>
          <w:color w:val="000000"/>
        </w:rPr>
        <w:t xml:space="preserve"> (</w:t>
      </w:r>
      <w:r w:rsidRPr="001A5F4A">
        <w:rPr>
          <w:rFonts w:hAnsi="Times New Roman" w:cs="Times New Roman"/>
          <w:color w:val="000000"/>
        </w:rPr>
        <w:t>законными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представителями</w:t>
      </w:r>
      <w:r w:rsidRPr="001A5F4A">
        <w:rPr>
          <w:rFonts w:hAnsi="Times New Roman" w:cs="Times New Roman"/>
          <w:color w:val="000000"/>
        </w:rPr>
        <w:t xml:space="preserve">) </w:t>
      </w:r>
      <w:r w:rsidRPr="001A5F4A">
        <w:rPr>
          <w:rFonts w:hAnsi="Times New Roman" w:cs="Times New Roman"/>
          <w:color w:val="000000"/>
        </w:rPr>
        <w:t>несовершеннолетних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обучающихся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при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приеме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на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lastRenderedPageBreak/>
        <w:t>обучение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образовательным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программам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начального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общего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и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основного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общего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образования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в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пределах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возможностей</w:t>
      </w:r>
      <w:r w:rsidRPr="001A5F4A">
        <w:rPr>
          <w:rFonts w:hAnsi="Times New Roman" w:cs="Times New Roman"/>
          <w:color w:val="000000"/>
        </w:rPr>
        <w:t xml:space="preserve"> </w:t>
      </w:r>
      <w:r w:rsidRPr="001A5F4A">
        <w:rPr>
          <w:rFonts w:hAnsi="Times New Roman" w:cs="Times New Roman"/>
          <w:color w:val="000000"/>
        </w:rPr>
        <w:t>школы</w:t>
      </w:r>
      <w:r w:rsidRPr="001A5F4A"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b/>
          <w:bCs/>
          <w:color w:val="000000"/>
        </w:rPr>
      </w:pPr>
    </w:p>
    <w:p w:rsidR="00AF1687" w:rsidRDefault="00AF1687" w:rsidP="001A5F4A">
      <w:pPr>
        <w:rPr>
          <w:rFonts w:hAnsi="Times New Roman" w:cs="Times New Roman"/>
          <w:b/>
          <w:bCs/>
          <w:color w:val="000000"/>
        </w:rPr>
      </w:pPr>
    </w:p>
    <w:p w:rsidR="001A5F4A" w:rsidRDefault="001A5F4A" w:rsidP="001A5F4A">
      <w:pPr>
        <w:rPr>
          <w:rFonts w:hAnsi="Times New Roman" w:cs="Times New Roman"/>
          <w:b/>
          <w:bCs/>
          <w:color w:val="000000"/>
        </w:rPr>
      </w:pP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b/>
          <w:bCs/>
          <w:color w:val="000000"/>
        </w:rPr>
        <w:t xml:space="preserve">2. </w:t>
      </w:r>
      <w:r>
        <w:rPr>
          <w:rFonts w:hAnsi="Times New Roman" w:cs="Times New Roman"/>
          <w:b/>
          <w:bCs/>
          <w:color w:val="000000"/>
        </w:rPr>
        <w:t>Язык</w:t>
      </w:r>
      <w:r>
        <w:rPr>
          <w:rFonts w:hAnsi="Times New Roman" w:cs="Times New Roman"/>
          <w:b/>
          <w:bCs/>
          <w:color w:val="000000"/>
        </w:rPr>
        <w:t xml:space="preserve"> (</w:t>
      </w:r>
      <w:r>
        <w:rPr>
          <w:rFonts w:hAnsi="Times New Roman" w:cs="Times New Roman"/>
          <w:b/>
          <w:bCs/>
          <w:color w:val="000000"/>
        </w:rPr>
        <w:t>языки</w:t>
      </w:r>
      <w:r>
        <w:rPr>
          <w:rFonts w:hAnsi="Times New Roman" w:cs="Times New Roman"/>
          <w:b/>
          <w:bCs/>
          <w:color w:val="000000"/>
        </w:rPr>
        <w:t xml:space="preserve">) </w:t>
      </w:r>
      <w:r>
        <w:rPr>
          <w:rFonts w:hAnsi="Times New Roman" w:cs="Times New Roman"/>
          <w:b/>
          <w:bCs/>
          <w:color w:val="000000"/>
        </w:rPr>
        <w:t>обучения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2.1. </w:t>
      </w:r>
      <w:r>
        <w:rPr>
          <w:rFonts w:hAnsi="Times New Roman" w:cs="Times New Roman"/>
          <w:color w:val="000000"/>
        </w:rPr>
        <w:t>Образовательная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деятельность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–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русском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чеченском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2.2.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русского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татарского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равном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объеме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2.3.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введено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числа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народов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Российской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Федерации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–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чеченского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2.4. </w:t>
      </w:r>
      <w:r>
        <w:rPr>
          <w:rFonts w:hAnsi="Times New Roman" w:cs="Times New Roman"/>
          <w:color w:val="000000"/>
        </w:rPr>
        <w:t>Выбор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изучаемого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предмету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«Родной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язык»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предметам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«Литературное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чтение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языке»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«Родная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литература»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заявлениям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родителей</w:t>
      </w:r>
      <w:r>
        <w:rPr>
          <w:rFonts w:hAnsi="Times New Roman" w:cs="Times New Roman"/>
          <w:color w:val="000000"/>
        </w:rPr>
        <w:t xml:space="preserve"> (</w:t>
      </w:r>
      <w:r>
        <w:rPr>
          <w:rFonts w:hAnsi="Times New Roman" w:cs="Times New Roman"/>
          <w:color w:val="000000"/>
        </w:rPr>
        <w:t>законных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представителей</w:t>
      </w:r>
      <w:r>
        <w:rPr>
          <w:rFonts w:hAnsi="Times New Roman" w:cs="Times New Roman"/>
          <w:color w:val="000000"/>
        </w:rPr>
        <w:t xml:space="preserve">) </w:t>
      </w:r>
      <w:r>
        <w:rPr>
          <w:rFonts w:hAnsi="Times New Roman" w:cs="Times New Roman"/>
          <w:color w:val="000000"/>
        </w:rPr>
        <w:t>несовершеннолетних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приеме</w:t>
      </w:r>
      <w:r>
        <w:rPr>
          <w:rFonts w:hAnsi="Times New Roman" w:cs="Times New Roman"/>
          <w:color w:val="000000"/>
        </w:rPr>
        <w:t xml:space="preserve"> (</w:t>
      </w:r>
      <w:r>
        <w:rPr>
          <w:rFonts w:hAnsi="Times New Roman" w:cs="Times New Roman"/>
          <w:color w:val="000000"/>
        </w:rPr>
        <w:t>переводе</w:t>
      </w:r>
      <w:r>
        <w:rPr>
          <w:rFonts w:hAnsi="Times New Roman" w:cs="Times New Roman"/>
          <w:color w:val="000000"/>
        </w:rPr>
        <w:t xml:space="preserve">)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имеющим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государственную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аккредитацию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2.5.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имеющих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государственную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аккредитацию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осуществляет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иностранного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 (</w:t>
      </w:r>
      <w:r>
        <w:rPr>
          <w:rFonts w:hAnsi="Times New Roman" w:cs="Times New Roman"/>
          <w:color w:val="000000"/>
        </w:rPr>
        <w:t>английский</w:t>
      </w:r>
      <w:r>
        <w:rPr>
          <w:rFonts w:hAnsi="Times New Roman" w:cs="Times New Roman"/>
          <w:color w:val="000000"/>
        </w:rPr>
        <w:t>)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2.6.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дополнительных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запросу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участников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отношений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вправе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организовать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иностранным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языкам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дополнительным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программам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также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основные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характеристики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определяются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соответствующих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дополнительных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программах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b/>
          <w:bCs/>
          <w:color w:val="000000"/>
        </w:rPr>
        <w:t xml:space="preserve">3. </w:t>
      </w:r>
      <w:r>
        <w:rPr>
          <w:rFonts w:hAnsi="Times New Roman" w:cs="Times New Roman"/>
          <w:b/>
          <w:bCs/>
          <w:color w:val="000000"/>
        </w:rPr>
        <w:t>Организация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образовательной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деятельности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3.1. </w:t>
      </w:r>
      <w:r>
        <w:rPr>
          <w:rFonts w:hAnsi="Times New Roman" w:cs="Times New Roman"/>
          <w:color w:val="000000"/>
        </w:rPr>
        <w:t>Государственный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русский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изучается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предмета «Русский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язык»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3.2. </w:t>
      </w:r>
      <w:r>
        <w:rPr>
          <w:rFonts w:hAnsi="Times New Roman" w:cs="Times New Roman"/>
          <w:color w:val="000000"/>
        </w:rPr>
        <w:t>Чеченский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изучается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«Родной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язык»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чеченском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преподаются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«Литературное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чтение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языке»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«Родная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литература»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3.3.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родного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числа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народов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Российской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Федерации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том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числе</w:t>
      </w:r>
      <w:r>
        <w:rPr>
          <w:rFonts w:hAnsi="Times New Roman" w:cs="Times New Roman"/>
          <w:color w:val="000000"/>
        </w:rPr>
        <w:t xml:space="preserve"> </w:t>
      </w:r>
      <w:proofErr w:type="gramStart"/>
      <w:r>
        <w:rPr>
          <w:rFonts w:hAnsi="Times New Roman" w:cs="Times New Roman"/>
          <w:color w:val="000000"/>
        </w:rPr>
        <w:t>чеченского</w:t>
      </w:r>
      <w:r>
        <w:rPr>
          <w:rFonts w:hAnsi="Times New Roman" w:cs="Times New Roman"/>
          <w:color w:val="000000"/>
        </w:rPr>
        <w:t xml:space="preserve">  </w:t>
      </w:r>
      <w:r>
        <w:rPr>
          <w:rFonts w:hAnsi="Times New Roman" w:cs="Times New Roman"/>
          <w:color w:val="000000"/>
        </w:rPr>
        <w:t>языка</w:t>
      </w:r>
      <w:proofErr w:type="gram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как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имеющих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государственную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аккредитацию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стандартами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3.4.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предметных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областей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«Родной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литературное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чтение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языке»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уровне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«Родной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литература»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уровне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«Родной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родная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литература»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уровне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которые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осваивают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программы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ФГОС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НОО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утвержденному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31.05.2021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286, </w:t>
      </w:r>
      <w:r>
        <w:rPr>
          <w:rFonts w:hAnsi="Times New Roman" w:cs="Times New Roman"/>
          <w:color w:val="000000"/>
        </w:rPr>
        <w:t>ФГОС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ООО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утвержденному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31.05.2021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287, </w:t>
      </w:r>
      <w:r>
        <w:rPr>
          <w:rFonts w:hAnsi="Times New Roman" w:cs="Times New Roman"/>
          <w:color w:val="000000"/>
        </w:rPr>
        <w:t>ФОП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НОО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утвержденной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372, </w:t>
      </w:r>
      <w:r>
        <w:rPr>
          <w:rFonts w:hAnsi="Times New Roman" w:cs="Times New Roman"/>
          <w:color w:val="000000"/>
        </w:rPr>
        <w:t>ФОП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ООО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утвержденной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370, </w:t>
      </w:r>
      <w:r>
        <w:rPr>
          <w:rFonts w:hAnsi="Times New Roman" w:cs="Times New Roman"/>
          <w:color w:val="000000"/>
        </w:rPr>
        <w:t>ФОП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утвержденной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приказом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Минпросвещения</w:t>
      </w:r>
      <w:proofErr w:type="spellEnd"/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от</w:t>
      </w:r>
      <w:r>
        <w:rPr>
          <w:rFonts w:hAnsi="Times New Roman" w:cs="Times New Roman"/>
          <w:color w:val="000000"/>
        </w:rPr>
        <w:t xml:space="preserve"> </w:t>
      </w:r>
      <w:proofErr w:type="spellStart"/>
      <w:r>
        <w:rPr>
          <w:rFonts w:hAnsi="Times New Roman" w:cs="Times New Roman"/>
          <w:color w:val="000000"/>
        </w:rPr>
        <w:t>от</w:t>
      </w:r>
      <w:proofErr w:type="spellEnd"/>
      <w:r>
        <w:rPr>
          <w:rFonts w:hAnsi="Times New Roman" w:cs="Times New Roman"/>
          <w:color w:val="000000"/>
        </w:rPr>
        <w:t xml:space="preserve"> 18.05.2023 </w:t>
      </w:r>
      <w:r>
        <w:rPr>
          <w:rFonts w:hAnsi="Times New Roman" w:cs="Times New Roman"/>
          <w:color w:val="000000"/>
        </w:rPr>
        <w:t>№</w:t>
      </w:r>
      <w:r>
        <w:rPr>
          <w:rFonts w:hAnsi="Times New Roman" w:cs="Times New Roman"/>
          <w:color w:val="000000"/>
        </w:rPr>
        <w:t xml:space="preserve"> 371, </w:t>
      </w:r>
      <w:r>
        <w:rPr>
          <w:rFonts w:hAnsi="Times New Roman" w:cs="Times New Roman"/>
          <w:color w:val="000000"/>
        </w:rPr>
        <w:t>осуществляется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наличии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возможностей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организации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заявлению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родителей</w:t>
      </w:r>
      <w:r>
        <w:rPr>
          <w:rFonts w:hAnsi="Times New Roman" w:cs="Times New Roman"/>
          <w:color w:val="000000"/>
        </w:rPr>
        <w:t xml:space="preserve"> (</w:t>
      </w:r>
      <w:r>
        <w:rPr>
          <w:rFonts w:hAnsi="Times New Roman" w:cs="Times New Roman"/>
          <w:color w:val="000000"/>
        </w:rPr>
        <w:t>законных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представителей</w:t>
      </w:r>
      <w:r>
        <w:rPr>
          <w:rFonts w:hAnsi="Times New Roman" w:cs="Times New Roman"/>
          <w:color w:val="000000"/>
        </w:rPr>
        <w:t xml:space="preserve">) </w:t>
      </w:r>
      <w:r>
        <w:rPr>
          <w:rFonts w:hAnsi="Times New Roman" w:cs="Times New Roman"/>
          <w:color w:val="000000"/>
        </w:rPr>
        <w:t>несовершеннолетних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3.5.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английского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имеющих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государственную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аккредитацию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организуются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обучающихся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начального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основного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 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среднего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 xml:space="preserve">. </w:t>
      </w:r>
    </w:p>
    <w:p w:rsidR="001A5F4A" w:rsidRDefault="00AF1687" w:rsidP="008657BC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3.6.</w:t>
      </w:r>
      <w:r w:rsidR="008657BC"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Преподавание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изучение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иностранных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рамках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имеющих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государственную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аккредитацию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федеральными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стандартами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могут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осуществляться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иностранных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учебным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планом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образовательными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программами</w:t>
      </w:r>
      <w:r>
        <w:rPr>
          <w:rFonts w:hAnsi="Times New Roman" w:cs="Times New Roman"/>
          <w:color w:val="000000"/>
        </w:rPr>
        <w:t xml:space="preserve"> </w:t>
      </w:r>
    </w:p>
    <w:p w:rsidR="00AF1687" w:rsidRDefault="00AF1687" w:rsidP="001A5F4A">
      <w:pPr>
        <w:ind w:firstLine="0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соответствующего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уровня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образования</w:t>
      </w:r>
      <w:r>
        <w:rPr>
          <w:rFonts w:hAnsi="Times New Roman" w:cs="Times New Roman"/>
          <w:color w:val="000000"/>
        </w:rPr>
        <w:t>.</w:t>
      </w:r>
    </w:p>
    <w:p w:rsidR="001A5F4A" w:rsidRDefault="008657BC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3.7</w:t>
      </w:r>
      <w:r w:rsidR="00AF1687">
        <w:rPr>
          <w:rFonts w:hAnsi="Times New Roman" w:cs="Times New Roman"/>
          <w:color w:val="000000"/>
        </w:rPr>
        <w:t xml:space="preserve">. </w:t>
      </w:r>
      <w:r w:rsidR="00AF1687">
        <w:rPr>
          <w:rFonts w:hAnsi="Times New Roman" w:cs="Times New Roman"/>
          <w:color w:val="000000"/>
        </w:rPr>
        <w:t>Преподавание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и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изучение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иных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предметов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учебного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плана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осуществляются</w:t>
      </w:r>
      <w:r w:rsidR="00AF1687">
        <w:rPr>
          <w:rFonts w:hAnsi="Times New Roman" w:cs="Times New Roman"/>
          <w:color w:val="000000"/>
        </w:rPr>
        <w:t xml:space="preserve"> </w:t>
      </w:r>
      <w:r w:rsidR="00AF1687">
        <w:rPr>
          <w:rFonts w:hAnsi="Times New Roman" w:cs="Times New Roman"/>
          <w:color w:val="000000"/>
        </w:rPr>
        <w:t>на</w:t>
      </w:r>
      <w:r w:rsidR="00AF1687">
        <w:rPr>
          <w:rFonts w:hAnsi="Times New Roman" w:cs="Times New Roman"/>
          <w:color w:val="000000"/>
        </w:rPr>
        <w:t xml:space="preserve"> </w:t>
      </w:r>
    </w:p>
    <w:p w:rsidR="00AF1687" w:rsidRDefault="00AF1687" w:rsidP="001A5F4A">
      <w:pPr>
        <w:ind w:firstLine="0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русском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3.9.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создается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необходимое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количество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классов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групп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для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раздельного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lastRenderedPageBreak/>
        <w:t>изучения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обучающимися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государственных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родного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иностранных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языков</w:t>
      </w:r>
      <w:r>
        <w:rPr>
          <w:rFonts w:hAnsi="Times New Roman" w:cs="Times New Roman"/>
          <w:color w:val="000000"/>
        </w:rPr>
        <w:t xml:space="preserve">, </w:t>
      </w:r>
      <w:r>
        <w:rPr>
          <w:rFonts w:hAnsi="Times New Roman" w:cs="Times New Roman"/>
          <w:color w:val="000000"/>
        </w:rPr>
        <w:t>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также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преподавания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этих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языках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b/>
          <w:bCs/>
          <w:color w:val="000000"/>
        </w:rPr>
        <w:t xml:space="preserve">4. </w:t>
      </w:r>
      <w:r>
        <w:rPr>
          <w:rFonts w:hAnsi="Times New Roman" w:cs="Times New Roman"/>
          <w:b/>
          <w:bCs/>
          <w:color w:val="000000"/>
        </w:rPr>
        <w:t>Язык</w:t>
      </w:r>
      <w:r>
        <w:rPr>
          <w:rFonts w:hAnsi="Times New Roman" w:cs="Times New Roman"/>
          <w:b/>
          <w:bCs/>
          <w:color w:val="000000"/>
        </w:rPr>
        <w:t xml:space="preserve"> (</w:t>
      </w:r>
      <w:r>
        <w:rPr>
          <w:rFonts w:hAnsi="Times New Roman" w:cs="Times New Roman"/>
          <w:b/>
          <w:bCs/>
          <w:color w:val="000000"/>
        </w:rPr>
        <w:t>языки</w:t>
      </w:r>
      <w:r>
        <w:rPr>
          <w:rFonts w:hAnsi="Times New Roman" w:cs="Times New Roman"/>
          <w:b/>
          <w:bCs/>
          <w:color w:val="000000"/>
        </w:rPr>
        <w:t xml:space="preserve">) </w:t>
      </w:r>
      <w:r>
        <w:rPr>
          <w:rFonts w:hAnsi="Times New Roman" w:cs="Times New Roman"/>
          <w:b/>
          <w:bCs/>
          <w:color w:val="000000"/>
        </w:rPr>
        <w:t>воспитания</w:t>
      </w:r>
    </w:p>
    <w:p w:rsidR="00AF1687" w:rsidRDefault="00AF1687" w:rsidP="001A5F4A">
      <w:pPr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4.1. </w:t>
      </w:r>
      <w:r>
        <w:rPr>
          <w:rFonts w:hAnsi="Times New Roman" w:cs="Times New Roman"/>
          <w:color w:val="000000"/>
        </w:rPr>
        <w:t>Внеурочная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деятельность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воспитательная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работа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школе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осуществляются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на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русском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языке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соответствии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с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утвержденными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планами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внеурочной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деятельности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календарными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планами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воспитательной</w:t>
      </w:r>
      <w:r>
        <w:rPr>
          <w:rFonts w:hAnsi="Times New Roman" w:cs="Times New Roman"/>
          <w:color w:val="000000"/>
        </w:rPr>
        <w:t xml:space="preserve"> </w:t>
      </w:r>
      <w:r>
        <w:rPr>
          <w:rFonts w:hAnsi="Times New Roman" w:cs="Times New Roman"/>
          <w:color w:val="000000"/>
        </w:rPr>
        <w:t>работы</w:t>
      </w:r>
      <w:r>
        <w:rPr>
          <w:rFonts w:hAnsi="Times New Roman" w:cs="Times New Roman"/>
          <w:color w:val="000000"/>
        </w:rPr>
        <w:t>.</w:t>
      </w:r>
    </w:p>
    <w:p w:rsidR="00AF1687" w:rsidRDefault="00AF1687" w:rsidP="001A5F4A">
      <w:pPr>
        <w:ind w:firstLine="0"/>
      </w:pPr>
    </w:p>
    <w:sectPr w:rsidR="00AF1687" w:rsidSect="001A5F4A">
      <w:pgSz w:w="11906" w:h="16838"/>
      <w:pgMar w:top="426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280"/>
    <w:multiLevelType w:val="hybridMultilevel"/>
    <w:tmpl w:val="64A22EEA"/>
    <w:lvl w:ilvl="0" w:tplc="041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" w15:restartNumberingAfterBreak="0">
    <w:nsid w:val="3788095D"/>
    <w:multiLevelType w:val="hybridMultilevel"/>
    <w:tmpl w:val="C750E84C"/>
    <w:lvl w:ilvl="0" w:tplc="041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" w15:restartNumberingAfterBreak="0">
    <w:nsid w:val="413257C1"/>
    <w:multiLevelType w:val="hybridMultilevel"/>
    <w:tmpl w:val="89C2663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B921CC4"/>
    <w:multiLevelType w:val="hybridMultilevel"/>
    <w:tmpl w:val="9CEC7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E460F"/>
    <w:multiLevelType w:val="multilevel"/>
    <w:tmpl w:val="4550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93189E"/>
    <w:multiLevelType w:val="hybridMultilevel"/>
    <w:tmpl w:val="464C1D2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87"/>
    <w:rsid w:val="001A5F4A"/>
    <w:rsid w:val="00671D53"/>
    <w:rsid w:val="007754E4"/>
    <w:rsid w:val="00805CF7"/>
    <w:rsid w:val="008657BC"/>
    <w:rsid w:val="00920661"/>
    <w:rsid w:val="00AF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A50F"/>
  <w15:chartTrackingRefBased/>
  <w15:docId w15:val="{E076AE63-024C-422D-A2C8-D2B726B5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8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F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1D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1D5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6</cp:revision>
  <cp:lastPrinted>2025-09-04T11:09:00Z</cp:lastPrinted>
  <dcterms:created xsi:type="dcterms:W3CDTF">2025-08-21T12:39:00Z</dcterms:created>
  <dcterms:modified xsi:type="dcterms:W3CDTF">2026-02-10T08:36:00Z</dcterms:modified>
</cp:coreProperties>
</file>